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Wir trauern um Michael Hermann, uns allen als Misch um Wech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 xml:space="preserve">bekannt, der sich am 1. Dezember, einen Tag vor seinem 83. Geburtstag, aus dem Leben verabschiedet hat.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Michael Hermann wurde mit nur 16 Jahren als j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ngster Arkeder in das Arbeitslager Stalino nach Russland deportiert. Ihm wurde zum Verh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ngnis, dass nicht alle, die auf den Deportationslisten vermerkt waren, eingezogen werden konnten. So griff man nach den J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  <w:lang w:val="nl-NL"/>
        </w:rPr>
        <w:t>ngeren als L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ckenf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ller. Leid und Trost zugleich, dass er zusammen mit seinen drei Geschwistern dorthin aufbrach. 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Trotzdem sagte er, dass die Russen gute Menschen seien. Doch die fr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he Erfahrung von Hunger, K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lte und Schwerstarbeit haben sein Leben gepr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gt und seine Gesundheit beeintr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chtigt.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Sein handwerkliches Geschick stellte er in den Jahren danach in Arkeden h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ufig unter Beweis.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Als eine der letzten Arkeder Familien siedelte er mit seiner Frau 1991 nach Deutschland aus. 1997 sollte ihr fr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her Tod ihn zum Witwer machen. Danach lebte er im Haus der Familie seiner Tochter Renate bis zum letzten Tag.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Rum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nien ist er auch nach seiner Ausreise 1991 eng verbunden geblieben. &lt;i&gt;Noch einmal Arkeden sehen&lt;/i&gt; war entsprechend auch sein letzter Wunsch, den weder er sich aufgrund k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rperlicher Schw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>che noch erf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llen konnte, noch seine beiden T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chter, Schwiegers</w:t>
      </w:r>
      <w:r>
        <w:rPr>
          <w:rFonts w:ascii="Arial Unicode MS" w:cs="Arial Unicode MS" w:hAnsi="Helvetica" w:eastAsia="Arial Unicode MS" w:hint="default"/>
          <w:rtl w:val="0"/>
        </w:rPr>
        <w:t>ö</w:t>
      </w:r>
      <w:r>
        <w:rPr>
          <w:rFonts w:ascii="Helvetica" w:cs="Arial Unicode MS" w:hAnsi="Arial Unicode MS" w:eastAsia="Arial Unicode MS"/>
          <w:rtl w:val="0"/>
        </w:rPr>
        <w:t>hne und die vier Enkelkinder, die er hinterl</w:t>
      </w:r>
      <w:r>
        <w:rPr>
          <w:rFonts w:ascii="Arial Unicode MS" w:cs="Arial Unicode MS" w:hAnsi="Helvetica" w:eastAsia="Arial Unicode MS" w:hint="default"/>
          <w:rtl w:val="0"/>
        </w:rPr>
        <w:t>ä</w:t>
      </w:r>
      <w:r>
        <w:rPr>
          <w:rFonts w:ascii="Helvetica" w:cs="Arial Unicode MS" w:hAnsi="Arial Unicode MS" w:eastAsia="Arial Unicode MS"/>
          <w:rtl w:val="0"/>
        </w:rPr>
        <w:t xml:space="preserve">sst.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Wir werden eine ehrende Erinnerung an ihn wach halten.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